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C87AF"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1</w:t>
      </w:r>
    </w:p>
    <w:p w14:paraId="07A8A6D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3FCCC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0"/>
          <w:sz w:val="36"/>
          <w:szCs w:val="36"/>
          <w:lang w:val="en-US" w:eastAsia="zh-CN"/>
        </w:rPr>
        <w:t>官方微信公众号</w:t>
      </w:r>
    </w:p>
    <w:p w14:paraId="3D2DD8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1F0D137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jc w:val="both"/>
        <w:rPr>
          <w:rFonts w:hint="eastAsia" w:ascii="方正仿宋_GB2312" w:hAnsi="方正仿宋_GB2312" w:eastAsia="方正仿宋_GB2312" w:cs="方正仿宋_GB2312"/>
          <w:color w:val="auto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</w:rPr>
        <w:drawing>
          <wp:inline distT="0" distB="0" distL="114300" distR="114300">
            <wp:extent cx="2102485" cy="2102485"/>
            <wp:effectExtent l="0" t="0" r="12065" b="12065"/>
            <wp:docPr id="8" name="图片 4" descr="湖南学联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湖南学联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color w:val="auto"/>
        </w:rPr>
        <w:drawing>
          <wp:inline distT="0" distB="0" distL="114300" distR="114300">
            <wp:extent cx="2120900" cy="2120900"/>
            <wp:effectExtent l="0" t="0" r="12700" b="12700"/>
            <wp:docPr id="7" name="图片 5" descr="c216f11eb258749c59592358eab8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216f11eb258749c59592358eab89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  <w:t xml:space="preserve">     </w:t>
      </w:r>
    </w:p>
    <w:p w14:paraId="66F5EDF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ind w:left="279" w:leftChars="133" w:firstLine="280" w:firstLineChars="1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湖南学联公众号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湖南省青少年发展基金会公众号</w:t>
      </w:r>
    </w:p>
    <w:p w14:paraId="7A5C315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jc w:val="center"/>
        <w:rPr>
          <w:rFonts w:hint="eastAsia" w:ascii="方正仿宋_GB2312" w:hAnsi="方正仿宋_GB2312" w:eastAsia="方正仿宋_GB2312" w:cs="方正仿宋_GB2312"/>
          <w:color w:val="auto"/>
        </w:rPr>
      </w:pPr>
    </w:p>
    <w:p w14:paraId="7D64408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jc w:val="center"/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lang w:eastAsia="zh-CN"/>
        </w:rPr>
        <w:drawing>
          <wp:inline distT="0" distB="0" distL="114300" distR="114300">
            <wp:extent cx="2160270" cy="2141220"/>
            <wp:effectExtent l="0" t="0" r="11430" b="11430"/>
            <wp:docPr id="6" name="图片 6" descr="12ea8e8a6e4ae46f45e2cb9aac57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ea8e8a6e4ae46f45e2cb9aac578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82B9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600" w:lineRule="exact"/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就业去哪儿微信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公众号</w:t>
      </w:r>
      <w:bookmarkStart w:id="0" w:name="_GoBack"/>
      <w:bookmarkEnd w:id="0"/>
    </w:p>
    <w:p w14:paraId="41AB0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6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2025-04-30T08:15:59Z</dcterms:created>
  <dc:creator>Administrator</dc:creator>
  <cp:lastModifiedBy>批注</cp:lastModifiedBy>
  <dcterms:modified xsi:type="dcterms:W3CDTF">2025-04-30T08:19:54Z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eyJoZGlkIjoiMmI2MzlmZjk1OGJhM2EwYzcyMTY2ZmRmOGZiOTJlYmUiLCJ1c2VySWQiOiIyMjc3NTA4MjEifQ==</vt:lpwstr>
  </property>
  <property fmtid="{D5CDD505-2E9C-101B-9397-08002B2CF9AE}" pid="4" name="ICV">
    <vt:lpwstr>8F10ADB6B3824C22A0C8AC0E4B952D9F_12</vt:lpwstr>
  </property>
</Properties>
</file>